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C5F0" w14:textId="77777777" w:rsidR="001E0677" w:rsidRDefault="001E0677" w:rsidP="006C46A2">
      <w:pPr>
        <w:jc w:val="center"/>
        <w:rPr>
          <w:sz w:val="72"/>
          <w:szCs w:val="72"/>
        </w:rPr>
      </w:pPr>
      <w:r w:rsidRPr="001E0677">
        <w:rPr>
          <w:noProof/>
          <w:sz w:val="72"/>
          <w:szCs w:val="72"/>
          <w:lang w:eastAsia="cs-CZ"/>
        </w:rPr>
        <w:drawing>
          <wp:inline distT="0" distB="0" distL="0" distR="0" wp14:anchorId="30F2AB21" wp14:editId="689BDD0A">
            <wp:extent cx="906780" cy="1023173"/>
            <wp:effectExtent l="0" t="0" r="7620" b="5715"/>
            <wp:docPr id="1" name="Obrázek 1" descr="C:\Users\CELSIUS\OneDrive\Plocha\AAA FISHING PRAHA\aaa_fishing_praha_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LSIUS\OneDrive\Plocha\AAA FISHING PRAHA\aaa_fishing_praha_zna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2473" cy="1029597"/>
                    </a:xfrm>
                    <a:prstGeom prst="rect">
                      <a:avLst/>
                    </a:prstGeom>
                    <a:noFill/>
                    <a:ln>
                      <a:noFill/>
                    </a:ln>
                  </pic:spPr>
                </pic:pic>
              </a:graphicData>
            </a:graphic>
          </wp:inline>
        </w:drawing>
      </w:r>
    </w:p>
    <w:p w14:paraId="27A14783" w14:textId="0E5A6918" w:rsidR="00D70159" w:rsidRDefault="00D70159" w:rsidP="00D70159">
      <w:pPr>
        <w:jc w:val="center"/>
        <w:rPr>
          <w:sz w:val="72"/>
          <w:szCs w:val="72"/>
        </w:rPr>
      </w:pPr>
      <w:r>
        <w:rPr>
          <w:sz w:val="72"/>
          <w:szCs w:val="72"/>
        </w:rPr>
        <w:t>PROPOZICE</w:t>
      </w:r>
    </w:p>
    <w:p w14:paraId="5829C88A" w14:textId="77777777" w:rsidR="00D70159" w:rsidRDefault="00D70159" w:rsidP="00D70159">
      <w:pPr>
        <w:rPr>
          <w:sz w:val="28"/>
          <w:szCs w:val="28"/>
        </w:rPr>
      </w:pPr>
      <w:r>
        <w:rPr>
          <w:sz w:val="72"/>
          <w:szCs w:val="72"/>
        </w:rPr>
        <w:t xml:space="preserve">                   </w:t>
      </w:r>
      <w:r w:rsidR="00E57FCB" w:rsidRPr="006C46A2">
        <w:rPr>
          <w:sz w:val="28"/>
          <w:szCs w:val="28"/>
        </w:rPr>
        <w:t xml:space="preserve">Název akce: </w:t>
      </w:r>
      <w:r w:rsidR="00E57FCB" w:rsidRPr="005D2B6C">
        <w:rPr>
          <w:b/>
          <w:sz w:val="28"/>
          <w:szCs w:val="28"/>
        </w:rPr>
        <w:t>Malý rybář</w:t>
      </w:r>
      <w:r w:rsidR="006C46A2">
        <w:rPr>
          <w:sz w:val="28"/>
          <w:szCs w:val="28"/>
        </w:rPr>
        <w:t xml:space="preserve">                  </w:t>
      </w:r>
    </w:p>
    <w:p w14:paraId="07BA7C8C" w14:textId="0001E48A" w:rsidR="00D70159" w:rsidRDefault="00E57FCB" w:rsidP="00D70159">
      <w:pPr>
        <w:pBdr>
          <w:bottom w:val="single" w:sz="6" w:space="1" w:color="auto"/>
        </w:pBdr>
        <w:rPr>
          <w:sz w:val="28"/>
          <w:szCs w:val="28"/>
        </w:rPr>
      </w:pPr>
      <w:r w:rsidRPr="006C46A2">
        <w:rPr>
          <w:sz w:val="28"/>
          <w:szCs w:val="28"/>
        </w:rPr>
        <w:t>Místo konání</w:t>
      </w:r>
      <w:r w:rsidR="00D70159">
        <w:rPr>
          <w:sz w:val="28"/>
          <w:szCs w:val="28"/>
        </w:rPr>
        <w:t>: Praha 21</w:t>
      </w:r>
      <w:r w:rsidR="0058355C" w:rsidRPr="006C46A2">
        <w:rPr>
          <w:sz w:val="28"/>
          <w:szCs w:val="28"/>
        </w:rPr>
        <w:t xml:space="preserve"> -  Új</w:t>
      </w:r>
      <w:r w:rsidR="00D70159">
        <w:rPr>
          <w:sz w:val="28"/>
          <w:szCs w:val="28"/>
        </w:rPr>
        <w:t>ezd nad Lesy,</w:t>
      </w:r>
      <w:r w:rsidR="00D70159" w:rsidRPr="00D70159">
        <w:rPr>
          <w:sz w:val="28"/>
          <w:szCs w:val="28"/>
        </w:rPr>
        <w:t xml:space="preserve"> </w:t>
      </w:r>
      <w:r w:rsidR="00D70159">
        <w:rPr>
          <w:sz w:val="28"/>
          <w:szCs w:val="28"/>
        </w:rPr>
        <w:t>ul.</w:t>
      </w:r>
      <w:r w:rsidR="00C81D52">
        <w:rPr>
          <w:sz w:val="28"/>
          <w:szCs w:val="28"/>
        </w:rPr>
        <w:t xml:space="preserve"> </w:t>
      </w:r>
      <w:r w:rsidR="00D70159">
        <w:rPr>
          <w:sz w:val="28"/>
          <w:szCs w:val="28"/>
        </w:rPr>
        <w:t>Nadějovská, Rybník na Blatově</w:t>
      </w:r>
    </w:p>
    <w:p w14:paraId="734B9493" w14:textId="531C8996" w:rsidR="00827C68" w:rsidRPr="00D16EA4" w:rsidRDefault="00827C68" w:rsidP="00D70159">
      <w:pPr>
        <w:pBdr>
          <w:bottom w:val="single" w:sz="6" w:space="1" w:color="auto"/>
        </w:pBdr>
        <w:rPr>
          <w:rFonts w:ascii="Segoe UI Symbol" w:hAnsi="Segoe UI Symbol"/>
          <w:sz w:val="28"/>
          <w:szCs w:val="28"/>
        </w:rPr>
      </w:pPr>
      <w:r>
        <w:rPr>
          <w:sz w:val="28"/>
          <w:szCs w:val="28"/>
        </w:rPr>
        <w:t xml:space="preserve">Místo </w:t>
      </w:r>
      <w:r w:rsidR="00D16EA4">
        <w:rPr>
          <w:sz w:val="28"/>
          <w:szCs w:val="28"/>
        </w:rPr>
        <w:t>konání: Nová Ves I (u Kolína), R</w:t>
      </w:r>
      <w:r>
        <w:rPr>
          <w:sz w:val="28"/>
          <w:szCs w:val="28"/>
        </w:rPr>
        <w:t>ybník Dolehá</w:t>
      </w:r>
      <w:r w:rsidR="00D16EA4">
        <w:rPr>
          <w:sz w:val="28"/>
          <w:szCs w:val="28"/>
        </w:rPr>
        <w:t>j I</w:t>
      </w:r>
      <w:r w:rsidR="000B3B22">
        <w:rPr>
          <w:sz w:val="28"/>
          <w:szCs w:val="28"/>
        </w:rPr>
        <w:t>/Komorák</w:t>
      </w:r>
    </w:p>
    <w:p w14:paraId="7F0BB567" w14:textId="77777777" w:rsidR="00D70159" w:rsidRPr="00D70159" w:rsidRDefault="00D70159" w:rsidP="00D70159"/>
    <w:p w14:paraId="1866C324" w14:textId="155400C3" w:rsidR="00702FF1" w:rsidRDefault="000B3B22" w:rsidP="00702FF1">
      <w:pPr>
        <w:rPr>
          <w:sz w:val="28"/>
          <w:szCs w:val="28"/>
        </w:rPr>
      </w:pPr>
      <w:r w:rsidRPr="00C81D52">
        <w:rPr>
          <w:b/>
          <w:sz w:val="28"/>
          <w:szCs w:val="28"/>
        </w:rPr>
        <w:t>PLATEBNÍ PODMÍNKY:</w:t>
      </w:r>
      <w:r>
        <w:rPr>
          <w:sz w:val="28"/>
          <w:szCs w:val="28"/>
        </w:rPr>
        <w:t xml:space="preserve"> Cena: 5</w:t>
      </w:r>
      <w:r w:rsidR="00D70159">
        <w:rPr>
          <w:sz w:val="28"/>
          <w:szCs w:val="28"/>
        </w:rPr>
        <w:t>.900</w:t>
      </w:r>
      <w:r w:rsidR="00C81D52">
        <w:rPr>
          <w:sz w:val="28"/>
          <w:szCs w:val="28"/>
        </w:rPr>
        <w:t>,-Kč, č.ú. :</w:t>
      </w:r>
      <w:r w:rsidR="0058355C" w:rsidRPr="006C46A2">
        <w:rPr>
          <w:sz w:val="28"/>
          <w:szCs w:val="28"/>
        </w:rPr>
        <w:t>272327189/5500</w:t>
      </w:r>
      <w:r w:rsidR="00E57FCB" w:rsidRPr="006C46A2">
        <w:rPr>
          <w:sz w:val="28"/>
          <w:szCs w:val="28"/>
        </w:rPr>
        <w:t xml:space="preserve"> </w:t>
      </w:r>
      <w:r w:rsidR="00C81D52">
        <w:rPr>
          <w:sz w:val="28"/>
          <w:szCs w:val="28"/>
        </w:rPr>
        <w:t xml:space="preserve">případně lze uhradit </w:t>
      </w:r>
      <w:r w:rsidR="00D23ECC">
        <w:rPr>
          <w:sz w:val="28"/>
          <w:szCs w:val="28"/>
        </w:rPr>
        <w:t xml:space="preserve">hotově </w:t>
      </w:r>
      <w:r w:rsidR="00C81D52">
        <w:rPr>
          <w:sz w:val="28"/>
          <w:szCs w:val="28"/>
        </w:rPr>
        <w:t xml:space="preserve">v prodejně Ryboland. </w:t>
      </w:r>
      <w:r w:rsidR="00E57FCB" w:rsidRPr="006C46A2">
        <w:rPr>
          <w:sz w:val="28"/>
          <w:szCs w:val="28"/>
        </w:rPr>
        <w:t>Do poznámky uveďte jméno účast</w:t>
      </w:r>
      <w:r w:rsidR="00D70159">
        <w:rPr>
          <w:sz w:val="28"/>
          <w:szCs w:val="28"/>
        </w:rPr>
        <w:t>níka/termín/akce např.: Jan Karas/ 8.-12</w:t>
      </w:r>
      <w:r w:rsidR="00E57FCB" w:rsidRPr="006C46A2">
        <w:rPr>
          <w:sz w:val="28"/>
          <w:szCs w:val="28"/>
        </w:rPr>
        <w:t>.7/RYBÁŘ</w:t>
      </w:r>
      <w:r w:rsidR="00C81D52">
        <w:rPr>
          <w:sz w:val="28"/>
          <w:szCs w:val="28"/>
        </w:rPr>
        <w:t>.</w:t>
      </w:r>
      <w:r w:rsidR="00E57FCB" w:rsidRPr="006C46A2">
        <w:rPr>
          <w:sz w:val="28"/>
          <w:szCs w:val="28"/>
        </w:rPr>
        <w:t xml:space="preserve"> V ceně t</w:t>
      </w:r>
      <w:r w:rsidR="0058355C" w:rsidRPr="006C46A2">
        <w:rPr>
          <w:sz w:val="28"/>
          <w:szCs w:val="28"/>
        </w:rPr>
        <w:t xml:space="preserve">ábora je celodenní pitný režim, dopolední svačina, oběd a odpolední svačina, snídani </w:t>
      </w:r>
      <w:r w:rsidR="00E57FCB" w:rsidRPr="006C46A2">
        <w:rPr>
          <w:sz w:val="28"/>
          <w:szCs w:val="28"/>
        </w:rPr>
        <w:t>si děti nosí vlastní.</w:t>
      </w:r>
    </w:p>
    <w:p w14:paraId="395900B7" w14:textId="5C5DE56F" w:rsidR="00702FF1" w:rsidRPr="00097BEF" w:rsidRDefault="00E57FCB" w:rsidP="00702FF1">
      <w:pPr>
        <w:rPr>
          <w:b/>
          <w:sz w:val="28"/>
          <w:szCs w:val="28"/>
        </w:rPr>
      </w:pPr>
      <w:r w:rsidRPr="00097BEF">
        <w:rPr>
          <w:b/>
          <w:sz w:val="28"/>
          <w:szCs w:val="28"/>
        </w:rPr>
        <w:t xml:space="preserve"> 50 % celkové částky se splatností 10 dnů od přihlášení dítěte. Nevratná záloha z této částky je 500,-Kč. Do</w:t>
      </w:r>
      <w:r w:rsidR="00D16EA4">
        <w:rPr>
          <w:b/>
          <w:sz w:val="28"/>
          <w:szCs w:val="28"/>
        </w:rPr>
        <w:t>platek: do 30.</w:t>
      </w:r>
      <w:r w:rsidR="00C81D52">
        <w:rPr>
          <w:b/>
          <w:sz w:val="28"/>
          <w:szCs w:val="28"/>
        </w:rPr>
        <w:t xml:space="preserve"> </w:t>
      </w:r>
      <w:r w:rsidR="00D16EA4">
        <w:rPr>
          <w:b/>
          <w:sz w:val="28"/>
          <w:szCs w:val="28"/>
        </w:rPr>
        <w:t>5.</w:t>
      </w:r>
      <w:r w:rsidR="00C81D52">
        <w:rPr>
          <w:b/>
          <w:sz w:val="28"/>
          <w:szCs w:val="28"/>
        </w:rPr>
        <w:t xml:space="preserve"> </w:t>
      </w:r>
      <w:r w:rsidR="00D16EA4">
        <w:rPr>
          <w:b/>
          <w:sz w:val="28"/>
          <w:szCs w:val="28"/>
        </w:rPr>
        <w:t>2025</w:t>
      </w:r>
      <w:r w:rsidRPr="00097BEF">
        <w:rPr>
          <w:b/>
          <w:sz w:val="28"/>
          <w:szCs w:val="28"/>
        </w:rPr>
        <w:t>. V případě odhlášení po 30.</w:t>
      </w:r>
      <w:r w:rsidR="00C81D52">
        <w:rPr>
          <w:b/>
          <w:sz w:val="28"/>
          <w:szCs w:val="28"/>
        </w:rPr>
        <w:t xml:space="preserve"> </w:t>
      </w:r>
      <w:r w:rsidRPr="00097BEF">
        <w:rPr>
          <w:b/>
          <w:sz w:val="28"/>
          <w:szCs w:val="28"/>
        </w:rPr>
        <w:t>5.</w:t>
      </w:r>
      <w:r w:rsidR="00C81D52">
        <w:rPr>
          <w:b/>
          <w:sz w:val="28"/>
          <w:szCs w:val="28"/>
        </w:rPr>
        <w:t xml:space="preserve"> </w:t>
      </w:r>
      <w:r w:rsidRPr="00097BEF">
        <w:rPr>
          <w:b/>
          <w:sz w:val="28"/>
          <w:szCs w:val="28"/>
        </w:rPr>
        <w:t xml:space="preserve">2024 je storno poplatek v plné výši zálohy. </w:t>
      </w:r>
      <w:r w:rsidR="00D16EA4">
        <w:rPr>
          <w:b/>
          <w:sz w:val="28"/>
          <w:szCs w:val="28"/>
        </w:rPr>
        <w:t>V případě odhlášení po 30.</w:t>
      </w:r>
      <w:r w:rsidR="00C81D52">
        <w:rPr>
          <w:b/>
          <w:sz w:val="28"/>
          <w:szCs w:val="28"/>
        </w:rPr>
        <w:t xml:space="preserve"> </w:t>
      </w:r>
      <w:r w:rsidR="00D16EA4">
        <w:rPr>
          <w:b/>
          <w:sz w:val="28"/>
          <w:szCs w:val="28"/>
        </w:rPr>
        <w:t>6.</w:t>
      </w:r>
      <w:r w:rsidR="00C81D52">
        <w:rPr>
          <w:b/>
          <w:sz w:val="28"/>
          <w:szCs w:val="28"/>
        </w:rPr>
        <w:t xml:space="preserve"> </w:t>
      </w:r>
      <w:r w:rsidR="00D16EA4">
        <w:rPr>
          <w:b/>
          <w:sz w:val="28"/>
          <w:szCs w:val="28"/>
        </w:rPr>
        <w:t>2025</w:t>
      </w:r>
      <w:r w:rsidRPr="00097BEF">
        <w:rPr>
          <w:b/>
          <w:sz w:val="28"/>
          <w:szCs w:val="28"/>
        </w:rPr>
        <w:t xml:space="preserve"> je storno poplatek v plné výši uhrazené platby za tábor. Pokud máte za sebe náhradníka, </w:t>
      </w:r>
      <w:r w:rsidR="006C46A2" w:rsidRPr="00097BEF">
        <w:rPr>
          <w:b/>
          <w:sz w:val="28"/>
          <w:szCs w:val="28"/>
        </w:rPr>
        <w:t>storno se neuplatňuje.</w:t>
      </w:r>
    </w:p>
    <w:p w14:paraId="6CA937C2" w14:textId="77777777" w:rsidR="00D23ECC" w:rsidRDefault="00EE179C" w:rsidP="00C6048A">
      <w:pPr>
        <w:rPr>
          <w:b/>
          <w:sz w:val="28"/>
          <w:szCs w:val="28"/>
        </w:rPr>
      </w:pPr>
      <w:r w:rsidRPr="00D23ECC">
        <w:rPr>
          <w:b/>
          <w:sz w:val="28"/>
          <w:szCs w:val="28"/>
        </w:rPr>
        <w:t>Program:</w:t>
      </w:r>
      <w:r w:rsidR="008E284F" w:rsidRPr="00D23ECC">
        <w:rPr>
          <w:b/>
          <w:sz w:val="28"/>
          <w:szCs w:val="28"/>
        </w:rPr>
        <w:t xml:space="preserve"> </w:t>
      </w:r>
    </w:p>
    <w:p w14:paraId="79A29EEB" w14:textId="0D4D61AF" w:rsidR="00C81D52" w:rsidRPr="00D23ECC" w:rsidRDefault="008E284F" w:rsidP="00C6048A">
      <w:pPr>
        <w:rPr>
          <w:b/>
          <w:sz w:val="28"/>
          <w:szCs w:val="28"/>
        </w:rPr>
      </w:pPr>
      <w:bookmarkStart w:id="0" w:name="_GoBack"/>
      <w:bookmarkEnd w:id="0"/>
      <w:r w:rsidRPr="00097BEF">
        <w:rPr>
          <w:b/>
          <w:sz w:val="28"/>
          <w:szCs w:val="28"/>
        </w:rPr>
        <w:t>8</w:t>
      </w:r>
      <w:r w:rsidR="00E57FCB" w:rsidRPr="00097BEF">
        <w:rPr>
          <w:b/>
          <w:sz w:val="28"/>
          <w:szCs w:val="28"/>
        </w:rPr>
        <w:t>:00</w:t>
      </w:r>
      <w:r w:rsidR="00C81D52">
        <w:rPr>
          <w:sz w:val="28"/>
          <w:szCs w:val="28"/>
        </w:rPr>
        <w:t xml:space="preserve"> - předání dítěte v</w:t>
      </w:r>
      <w:r w:rsidR="00D16EA4">
        <w:rPr>
          <w:sz w:val="28"/>
          <w:szCs w:val="28"/>
        </w:rPr>
        <w:t xml:space="preserve"> klubovně B</w:t>
      </w:r>
      <w:r w:rsidR="006C46A2" w:rsidRPr="006C46A2">
        <w:rPr>
          <w:sz w:val="28"/>
          <w:szCs w:val="28"/>
        </w:rPr>
        <w:t>latovského rybníka</w:t>
      </w:r>
      <w:r w:rsidR="00D16EA4">
        <w:rPr>
          <w:sz w:val="28"/>
          <w:szCs w:val="28"/>
        </w:rPr>
        <w:t xml:space="preserve"> Doleháj 1</w:t>
      </w:r>
      <w:r w:rsidR="006C46A2" w:rsidRPr="006C46A2">
        <w:rPr>
          <w:sz w:val="28"/>
          <w:szCs w:val="28"/>
        </w:rPr>
        <w:t>.</w:t>
      </w:r>
      <w:r w:rsidR="00E57FCB" w:rsidRPr="006C46A2">
        <w:rPr>
          <w:sz w:val="28"/>
          <w:szCs w:val="28"/>
        </w:rPr>
        <w:t xml:space="preserve"> V ranních a dopoledních hodinách</w:t>
      </w:r>
      <w:r w:rsidR="00C81D52">
        <w:rPr>
          <w:sz w:val="28"/>
          <w:szCs w:val="28"/>
        </w:rPr>
        <w:t xml:space="preserve"> probíhá</w:t>
      </w:r>
      <w:r w:rsidR="00E57FCB" w:rsidRPr="006C46A2">
        <w:rPr>
          <w:sz w:val="28"/>
          <w:szCs w:val="28"/>
        </w:rPr>
        <w:t xml:space="preserve"> výuka a chytání r</w:t>
      </w:r>
      <w:r w:rsidR="00957F2D">
        <w:rPr>
          <w:sz w:val="28"/>
          <w:szCs w:val="28"/>
        </w:rPr>
        <w:t>yb s instruktorem, seznámení se s druhy ryb v dané lokalitě, poučení o tom, jak se správně chovat u vody,</w:t>
      </w:r>
      <w:r w:rsidR="00C81D52">
        <w:rPr>
          <w:sz w:val="28"/>
          <w:szCs w:val="28"/>
        </w:rPr>
        <w:t xml:space="preserve"> s</w:t>
      </w:r>
      <w:r w:rsidR="00E57FCB" w:rsidRPr="006C46A2">
        <w:rPr>
          <w:sz w:val="28"/>
          <w:szCs w:val="28"/>
        </w:rPr>
        <w:t>nídaně a svačina u vody. Oběd dle počasí u</w:t>
      </w:r>
      <w:r>
        <w:rPr>
          <w:sz w:val="28"/>
          <w:szCs w:val="28"/>
        </w:rPr>
        <w:t xml:space="preserve"> vody nebo v klubovně.</w:t>
      </w:r>
      <w:r w:rsidR="00E57FCB" w:rsidRPr="006C46A2">
        <w:rPr>
          <w:sz w:val="28"/>
          <w:szCs w:val="28"/>
        </w:rPr>
        <w:t xml:space="preserve"> Odpolední program: teorie, </w:t>
      </w:r>
      <w:r w:rsidR="00EE179C">
        <w:rPr>
          <w:sz w:val="28"/>
          <w:szCs w:val="28"/>
        </w:rPr>
        <w:t>údržba rybářského vybavení, vedení rybářského deníku,</w:t>
      </w:r>
      <w:r w:rsidR="006C46A2" w:rsidRPr="006C46A2">
        <w:rPr>
          <w:sz w:val="28"/>
          <w:szCs w:val="28"/>
        </w:rPr>
        <w:t xml:space="preserve"> hry, svačina,</w:t>
      </w:r>
      <w:r w:rsidR="00E57FCB" w:rsidRPr="006C46A2">
        <w:rPr>
          <w:sz w:val="28"/>
          <w:szCs w:val="28"/>
        </w:rPr>
        <w:t xml:space="preserve"> </w:t>
      </w:r>
      <w:r w:rsidR="00EE179C">
        <w:rPr>
          <w:sz w:val="28"/>
          <w:szCs w:val="28"/>
        </w:rPr>
        <w:t>objevování přírody</w:t>
      </w:r>
      <w:r w:rsidR="00C81D52">
        <w:rPr>
          <w:sz w:val="28"/>
          <w:szCs w:val="28"/>
        </w:rPr>
        <w:t>.</w:t>
      </w:r>
    </w:p>
    <w:p w14:paraId="7359AF52" w14:textId="41C69082" w:rsidR="00EE179C" w:rsidRPr="00C6048A" w:rsidRDefault="00D16EA4" w:rsidP="00C6048A">
      <w:pPr>
        <w:rPr>
          <w:rFonts w:cstheme="minorHAnsi"/>
          <w:color w:val="000000"/>
          <w:sz w:val="27"/>
          <w:szCs w:val="27"/>
        </w:rPr>
      </w:pPr>
      <w:r>
        <w:rPr>
          <w:b/>
          <w:sz w:val="28"/>
          <w:szCs w:val="28"/>
        </w:rPr>
        <w:t>17</w:t>
      </w:r>
      <w:r w:rsidR="00097BEF" w:rsidRPr="00097BEF">
        <w:rPr>
          <w:b/>
          <w:sz w:val="28"/>
          <w:szCs w:val="28"/>
        </w:rPr>
        <w:t>:00</w:t>
      </w:r>
      <w:r w:rsidR="00E57FCB" w:rsidRPr="006C46A2">
        <w:rPr>
          <w:sz w:val="28"/>
          <w:szCs w:val="28"/>
        </w:rPr>
        <w:t xml:space="preserve"> - předání dě</w:t>
      </w:r>
      <w:r w:rsidR="008E284F">
        <w:rPr>
          <w:sz w:val="28"/>
          <w:szCs w:val="28"/>
        </w:rPr>
        <w:t>tí rodičům,</w:t>
      </w:r>
      <w:r w:rsidR="006C46A2" w:rsidRPr="006C46A2">
        <w:rPr>
          <w:sz w:val="28"/>
          <w:szCs w:val="28"/>
        </w:rPr>
        <w:t xml:space="preserve"> taktéž u </w:t>
      </w:r>
      <w:r w:rsidR="008E284F">
        <w:rPr>
          <w:sz w:val="28"/>
          <w:szCs w:val="28"/>
        </w:rPr>
        <w:t>klubovny</w:t>
      </w:r>
      <w:r w:rsidR="00C6048A">
        <w:rPr>
          <w:sz w:val="28"/>
          <w:szCs w:val="28"/>
        </w:rPr>
        <w:t xml:space="preserve">. </w:t>
      </w:r>
      <w:r w:rsidR="00EE179C" w:rsidRPr="00EE179C">
        <w:rPr>
          <w:rFonts w:cstheme="minorHAnsi"/>
          <w:color w:val="000000"/>
          <w:sz w:val="27"/>
          <w:szCs w:val="27"/>
        </w:rPr>
        <w:t>Konání všech aktivit bude záviset na faktorech, jako jsou počasí, zájem či nezájem táborníků, časová náročnost jiného prog</w:t>
      </w:r>
      <w:r w:rsidR="00EE179C">
        <w:rPr>
          <w:rFonts w:cstheme="minorHAnsi"/>
          <w:color w:val="000000"/>
          <w:sz w:val="27"/>
          <w:szCs w:val="27"/>
        </w:rPr>
        <w:t>ramu, p</w:t>
      </w:r>
      <w:r w:rsidR="00EE179C" w:rsidRPr="00EE179C">
        <w:rPr>
          <w:rFonts w:cstheme="minorHAnsi"/>
          <w:color w:val="000000"/>
          <w:sz w:val="27"/>
          <w:szCs w:val="27"/>
        </w:rPr>
        <w:t>roto prosím berte výše uvedený výčet bodů programu pouze orientačně.</w:t>
      </w:r>
      <w:r w:rsidR="00C6048A">
        <w:rPr>
          <w:rFonts w:cstheme="minorHAnsi"/>
          <w:color w:val="000000"/>
          <w:sz w:val="27"/>
          <w:szCs w:val="27"/>
        </w:rPr>
        <w:t xml:space="preserve"> </w:t>
      </w:r>
      <w:r w:rsidR="00EE179C" w:rsidRPr="00C6048A">
        <w:rPr>
          <w:rFonts w:cstheme="minorHAnsi"/>
          <w:iCs/>
          <w:color w:val="000000"/>
          <w:sz w:val="27"/>
          <w:szCs w:val="27"/>
        </w:rPr>
        <w:t>Organizátor si vyhrazuje právo na změnu či vynechání programu bez práva účastníků na náhradní plnění či vrácení platby nebo její části. Organizátor se však zavazuje dělat maximum pro bezchybný průběh a spokojenost všech táborníků.</w:t>
      </w:r>
    </w:p>
    <w:p w14:paraId="2B733254" w14:textId="17EF7BC1" w:rsidR="00702FF1" w:rsidRDefault="00E57FCB" w:rsidP="00702FF1">
      <w:pPr>
        <w:rPr>
          <w:sz w:val="28"/>
          <w:szCs w:val="28"/>
        </w:rPr>
      </w:pPr>
      <w:r w:rsidRPr="00C81D52">
        <w:rPr>
          <w:b/>
          <w:sz w:val="28"/>
          <w:szCs w:val="28"/>
        </w:rPr>
        <w:t>Strava</w:t>
      </w:r>
      <w:r w:rsidRPr="006C46A2">
        <w:rPr>
          <w:sz w:val="28"/>
          <w:szCs w:val="28"/>
        </w:rPr>
        <w:t>:</w:t>
      </w:r>
      <w:r w:rsidR="008E284F">
        <w:rPr>
          <w:sz w:val="28"/>
          <w:szCs w:val="28"/>
        </w:rPr>
        <w:t xml:space="preserve"> dopolední svačina,</w:t>
      </w:r>
      <w:r w:rsidRPr="006C46A2">
        <w:rPr>
          <w:sz w:val="28"/>
          <w:szCs w:val="28"/>
        </w:rPr>
        <w:t xml:space="preserve"> oběd</w:t>
      </w:r>
      <w:r w:rsidR="008E284F">
        <w:rPr>
          <w:sz w:val="28"/>
          <w:szCs w:val="28"/>
        </w:rPr>
        <w:t>, odpolední svačina</w:t>
      </w:r>
      <w:r w:rsidRPr="006C46A2">
        <w:rPr>
          <w:sz w:val="28"/>
          <w:szCs w:val="28"/>
        </w:rPr>
        <w:t xml:space="preserve"> a pitný režim po celý den</w:t>
      </w:r>
      <w:r w:rsidR="008E284F">
        <w:rPr>
          <w:sz w:val="28"/>
          <w:szCs w:val="28"/>
        </w:rPr>
        <w:t>.</w:t>
      </w:r>
      <w:r w:rsidRPr="006C46A2">
        <w:rPr>
          <w:sz w:val="28"/>
          <w:szCs w:val="28"/>
        </w:rPr>
        <w:t xml:space="preserve"> S seb</w:t>
      </w:r>
      <w:r w:rsidR="00702FF1">
        <w:rPr>
          <w:sz w:val="28"/>
          <w:szCs w:val="28"/>
        </w:rPr>
        <w:t>ou (vlastní): snídaně,</w:t>
      </w:r>
      <w:r w:rsidRPr="006C46A2">
        <w:rPr>
          <w:sz w:val="28"/>
          <w:szCs w:val="28"/>
        </w:rPr>
        <w:t xml:space="preserve"> uzavíratelná láhev s pitím, v průběhu dne</w:t>
      </w:r>
      <w:r w:rsidR="00C6048A">
        <w:rPr>
          <w:sz w:val="28"/>
          <w:szCs w:val="28"/>
        </w:rPr>
        <w:t xml:space="preserve"> </w:t>
      </w:r>
      <w:r w:rsidR="000B3B22">
        <w:rPr>
          <w:sz w:val="28"/>
          <w:szCs w:val="28"/>
        </w:rPr>
        <w:t xml:space="preserve">doplňujeme. </w:t>
      </w:r>
      <w:r w:rsidRPr="006C46A2">
        <w:rPr>
          <w:sz w:val="28"/>
          <w:szCs w:val="28"/>
        </w:rPr>
        <w:t>Dle vlastního uvážení malé kapesné na zmrzli</w:t>
      </w:r>
      <w:r w:rsidR="007F2643">
        <w:rPr>
          <w:sz w:val="28"/>
          <w:szCs w:val="28"/>
        </w:rPr>
        <w:t xml:space="preserve">nu apod. </w:t>
      </w:r>
      <w:r w:rsidRPr="006C46A2">
        <w:rPr>
          <w:sz w:val="28"/>
          <w:szCs w:val="28"/>
        </w:rPr>
        <w:t>Doporučujeme rodičům dítě ráno „narepelentovat“, před</w:t>
      </w:r>
      <w:r w:rsidR="00C81D52">
        <w:rPr>
          <w:sz w:val="28"/>
          <w:szCs w:val="28"/>
        </w:rPr>
        <w:t xml:space="preserve">evším proti klíšťatům z trávy. </w:t>
      </w:r>
      <w:r w:rsidRPr="006C46A2">
        <w:rPr>
          <w:sz w:val="28"/>
          <w:szCs w:val="28"/>
        </w:rPr>
        <w:t xml:space="preserve">Nezapomeňte na nohy a boty. Minulé roky nebyla klíšťata, ale to bylo především suchým počasím. </w:t>
      </w:r>
      <w:r w:rsidR="00D23ECC">
        <w:rPr>
          <w:sz w:val="28"/>
          <w:szCs w:val="28"/>
        </w:rPr>
        <w:t>V případě bezlepkové stravy je cena turnusu navýšena o 500,-</w:t>
      </w:r>
    </w:p>
    <w:p w14:paraId="0B38DC2A" w14:textId="77777777" w:rsidR="00C6048A" w:rsidRDefault="00C6048A" w:rsidP="00702FF1">
      <w:pPr>
        <w:rPr>
          <w:sz w:val="28"/>
          <w:szCs w:val="28"/>
        </w:rPr>
      </w:pPr>
    </w:p>
    <w:p w14:paraId="300AC906" w14:textId="77777777" w:rsidR="00C6048A" w:rsidRDefault="00C6048A" w:rsidP="00702FF1">
      <w:pPr>
        <w:rPr>
          <w:sz w:val="28"/>
          <w:szCs w:val="28"/>
        </w:rPr>
      </w:pPr>
    </w:p>
    <w:p w14:paraId="51B6A187" w14:textId="597F85BF" w:rsidR="000B5266" w:rsidRDefault="000A7887" w:rsidP="00702FF1">
      <w:pPr>
        <w:rPr>
          <w:sz w:val="28"/>
          <w:szCs w:val="28"/>
        </w:rPr>
      </w:pPr>
      <w:r w:rsidRPr="00C81D52">
        <w:rPr>
          <w:b/>
          <w:sz w:val="28"/>
          <w:szCs w:val="28"/>
        </w:rPr>
        <w:t>Vybavení:</w:t>
      </w:r>
      <w:r>
        <w:rPr>
          <w:sz w:val="28"/>
          <w:szCs w:val="28"/>
        </w:rPr>
        <w:t xml:space="preserve"> </w:t>
      </w:r>
      <w:r w:rsidR="00D56D06" w:rsidRPr="00C81D52">
        <w:rPr>
          <w:rFonts w:asciiTheme="majorHAnsi" w:hAnsiTheme="majorHAnsi" w:cstheme="majorHAnsi"/>
          <w:color w:val="000000"/>
          <w:sz w:val="27"/>
          <w:szCs w:val="27"/>
          <w:shd w:val="clear" w:color="auto" w:fill="FFFFFF"/>
        </w:rPr>
        <w:t>základní rybářský set</w:t>
      </w:r>
      <w:r w:rsidR="00702FF1" w:rsidRPr="00C81D52">
        <w:rPr>
          <w:rFonts w:asciiTheme="majorHAnsi" w:hAnsiTheme="majorHAnsi" w:cstheme="majorHAnsi"/>
          <w:sz w:val="28"/>
          <w:szCs w:val="28"/>
        </w:rPr>
        <w:t>, prut vč.</w:t>
      </w:r>
      <w:r w:rsidR="00580CE3" w:rsidRPr="00C81D52">
        <w:rPr>
          <w:rFonts w:asciiTheme="majorHAnsi" w:hAnsiTheme="majorHAnsi" w:cstheme="majorHAnsi"/>
          <w:sz w:val="28"/>
          <w:szCs w:val="28"/>
        </w:rPr>
        <w:t xml:space="preserve"> </w:t>
      </w:r>
      <w:r w:rsidR="00702FF1" w:rsidRPr="00C81D52">
        <w:rPr>
          <w:rFonts w:asciiTheme="majorHAnsi" w:hAnsiTheme="majorHAnsi" w:cstheme="majorHAnsi"/>
          <w:sz w:val="28"/>
          <w:szCs w:val="28"/>
        </w:rPr>
        <w:t>navijáku s vlascem,</w:t>
      </w:r>
      <w:r w:rsidR="00335743" w:rsidRPr="00C81D52">
        <w:rPr>
          <w:rFonts w:asciiTheme="majorHAnsi" w:hAnsiTheme="majorHAnsi" w:cstheme="majorHAnsi"/>
          <w:sz w:val="28"/>
          <w:szCs w:val="28"/>
        </w:rPr>
        <w:t xml:space="preserve"> </w:t>
      </w:r>
      <w:r w:rsidR="00702FF1" w:rsidRPr="00C81D52">
        <w:rPr>
          <w:rFonts w:asciiTheme="majorHAnsi" w:hAnsiTheme="majorHAnsi" w:cstheme="majorHAnsi"/>
          <w:sz w:val="28"/>
          <w:szCs w:val="28"/>
        </w:rPr>
        <w:t>vidličky</w:t>
      </w:r>
      <w:r w:rsidR="00D56D06" w:rsidRPr="00C81D52">
        <w:rPr>
          <w:rFonts w:asciiTheme="majorHAnsi" w:hAnsiTheme="majorHAnsi" w:cstheme="majorHAnsi"/>
          <w:sz w:val="28"/>
          <w:szCs w:val="28"/>
        </w:rPr>
        <w:t xml:space="preserve"> nebo držák prutu</w:t>
      </w:r>
      <w:r w:rsidR="007F2643" w:rsidRPr="00C81D52">
        <w:rPr>
          <w:rFonts w:asciiTheme="majorHAnsi" w:hAnsiTheme="majorHAnsi" w:cstheme="majorHAnsi"/>
          <w:sz w:val="28"/>
          <w:szCs w:val="28"/>
        </w:rPr>
        <w:t>,</w:t>
      </w:r>
      <w:r w:rsidR="00335743" w:rsidRPr="00C81D52">
        <w:rPr>
          <w:rFonts w:asciiTheme="majorHAnsi" w:hAnsiTheme="majorHAnsi" w:cstheme="majorHAnsi"/>
          <w:sz w:val="28"/>
          <w:szCs w:val="28"/>
        </w:rPr>
        <w:t xml:space="preserve"> </w:t>
      </w:r>
      <w:r w:rsidR="007F2643" w:rsidRPr="00C81D52">
        <w:rPr>
          <w:rFonts w:asciiTheme="majorHAnsi" w:hAnsiTheme="majorHAnsi" w:cstheme="majorHAnsi"/>
          <w:sz w:val="28"/>
          <w:szCs w:val="28"/>
        </w:rPr>
        <w:t>bižuterii,</w:t>
      </w:r>
      <w:r w:rsidR="00335743" w:rsidRPr="00C81D52">
        <w:rPr>
          <w:rFonts w:asciiTheme="majorHAnsi" w:hAnsiTheme="majorHAnsi" w:cstheme="majorHAnsi"/>
          <w:sz w:val="28"/>
          <w:szCs w:val="28"/>
        </w:rPr>
        <w:t xml:space="preserve"> </w:t>
      </w:r>
      <w:r w:rsidR="00C6048A" w:rsidRPr="00C81D52">
        <w:rPr>
          <w:rFonts w:asciiTheme="majorHAnsi" w:hAnsiTheme="majorHAnsi" w:cstheme="majorHAnsi"/>
          <w:sz w:val="28"/>
          <w:szCs w:val="28"/>
        </w:rPr>
        <w:t>podběrák,</w:t>
      </w:r>
      <w:r w:rsidR="00D56D06" w:rsidRPr="00C81D52">
        <w:rPr>
          <w:rFonts w:asciiTheme="majorHAnsi" w:hAnsiTheme="majorHAnsi" w:cstheme="majorHAnsi"/>
          <w:sz w:val="28"/>
          <w:szCs w:val="28"/>
        </w:rPr>
        <w:t xml:space="preserve"> podložku, peán nebo kleštičky na vyproštění háčku, míru na zjištění délky ryby</w:t>
      </w:r>
      <w:r w:rsidR="00C81D52" w:rsidRPr="00C81D52">
        <w:rPr>
          <w:rFonts w:asciiTheme="majorHAnsi" w:hAnsiTheme="majorHAnsi" w:cstheme="majorHAnsi"/>
          <w:sz w:val="28"/>
          <w:szCs w:val="28"/>
        </w:rPr>
        <w:t xml:space="preserve"> </w:t>
      </w:r>
      <w:r w:rsidR="00D56D06" w:rsidRPr="00C81D52">
        <w:rPr>
          <w:rFonts w:asciiTheme="majorHAnsi" w:hAnsiTheme="majorHAnsi" w:cstheme="majorHAnsi"/>
          <w:sz w:val="28"/>
          <w:szCs w:val="28"/>
        </w:rPr>
        <w:t>(skládací nebo svinovací metr) a drobnosti jako jsou háčky, olůvka a splávky.</w:t>
      </w:r>
      <w:r w:rsidR="00D56D06" w:rsidRPr="00C81D52">
        <w:rPr>
          <w:rFonts w:asciiTheme="majorHAnsi" w:hAnsiTheme="majorHAnsi" w:cstheme="majorHAnsi"/>
          <w:color w:val="000000"/>
          <w:sz w:val="27"/>
          <w:szCs w:val="27"/>
          <w:shd w:val="clear" w:color="auto" w:fill="FFFFFF"/>
        </w:rPr>
        <w:t xml:space="preserve"> </w:t>
      </w:r>
      <w:r w:rsidR="00D56D06" w:rsidRPr="00C81D52">
        <w:rPr>
          <w:rFonts w:asciiTheme="majorHAnsi" w:hAnsiTheme="majorHAnsi" w:cstheme="majorHAnsi"/>
          <w:color w:val="000000"/>
          <w:sz w:val="28"/>
          <w:szCs w:val="28"/>
          <w:shd w:val="clear" w:color="auto" w:fill="FFFFFF"/>
        </w:rPr>
        <w:t>Návnady a nástrahy lze zvolit dle libosti</w:t>
      </w:r>
      <w:r w:rsidR="00D56D06" w:rsidRPr="000B5266">
        <w:rPr>
          <w:rFonts w:cstheme="minorHAnsi"/>
          <w:color w:val="000000"/>
          <w:sz w:val="28"/>
          <w:szCs w:val="28"/>
          <w:shd w:val="clear" w:color="auto" w:fill="FFFFFF"/>
        </w:rPr>
        <w:t xml:space="preserve"> a vlastních pozitivních zkušeností</w:t>
      </w:r>
      <w:r w:rsidR="000B5266">
        <w:rPr>
          <w:rFonts w:cstheme="minorHAnsi"/>
          <w:color w:val="000000"/>
          <w:sz w:val="28"/>
          <w:szCs w:val="28"/>
          <w:shd w:val="clear" w:color="auto" w:fill="FFFFFF"/>
        </w:rPr>
        <w:t xml:space="preserve">, </w:t>
      </w:r>
      <w:r w:rsidR="00D56D06" w:rsidRPr="000B5266">
        <w:rPr>
          <w:rFonts w:cstheme="minorHAnsi"/>
          <w:color w:val="000000"/>
          <w:sz w:val="28"/>
          <w:szCs w:val="28"/>
          <w:shd w:val="clear" w:color="auto" w:fill="FFFFFF"/>
        </w:rPr>
        <w:t>kukuř</w:t>
      </w:r>
      <w:r w:rsidR="000B5266">
        <w:rPr>
          <w:rFonts w:cstheme="minorHAnsi"/>
          <w:color w:val="000000"/>
          <w:sz w:val="28"/>
          <w:szCs w:val="28"/>
          <w:shd w:val="clear" w:color="auto" w:fill="FFFFFF"/>
        </w:rPr>
        <w:t>ice, šrot a jiné vnadící směsi</w:t>
      </w:r>
      <w:r w:rsidR="00580CE3">
        <w:rPr>
          <w:rFonts w:cstheme="minorHAnsi"/>
          <w:color w:val="000000"/>
          <w:sz w:val="28"/>
          <w:szCs w:val="28"/>
          <w:shd w:val="clear" w:color="auto" w:fill="FFFFFF"/>
        </w:rPr>
        <w:t xml:space="preserve"> </w:t>
      </w:r>
      <w:r w:rsidR="00702FF1">
        <w:rPr>
          <w:sz w:val="28"/>
          <w:szCs w:val="28"/>
        </w:rPr>
        <w:t>(pokud vlastní).</w:t>
      </w:r>
      <w:r w:rsidR="007F2643">
        <w:rPr>
          <w:sz w:val="28"/>
          <w:szCs w:val="28"/>
        </w:rPr>
        <w:t xml:space="preserve"> </w:t>
      </w:r>
      <w:r>
        <w:rPr>
          <w:sz w:val="28"/>
          <w:szCs w:val="28"/>
        </w:rPr>
        <w:t>Budou zde i v prodeji.</w:t>
      </w:r>
    </w:p>
    <w:p w14:paraId="7D5E97CE" w14:textId="5D8A0F53" w:rsidR="009B7970" w:rsidRDefault="007F2643" w:rsidP="00702FF1">
      <w:pPr>
        <w:rPr>
          <w:sz w:val="28"/>
          <w:szCs w:val="28"/>
        </w:rPr>
      </w:pPr>
      <w:r w:rsidRPr="006C46A2">
        <w:rPr>
          <w:sz w:val="28"/>
          <w:szCs w:val="28"/>
        </w:rPr>
        <w:t>Pro děti bez ryb</w:t>
      </w:r>
      <w:r w:rsidR="00101284">
        <w:rPr>
          <w:sz w:val="28"/>
          <w:szCs w:val="28"/>
        </w:rPr>
        <w:t>ářského vybavení:</w:t>
      </w:r>
      <w:r>
        <w:rPr>
          <w:sz w:val="28"/>
          <w:szCs w:val="28"/>
        </w:rPr>
        <w:t xml:space="preserve"> </w:t>
      </w:r>
      <w:r w:rsidRPr="00DA71A9">
        <w:rPr>
          <w:b/>
          <w:sz w:val="28"/>
          <w:szCs w:val="28"/>
        </w:rPr>
        <w:t>možnost</w:t>
      </w:r>
      <w:r w:rsidR="000A7887" w:rsidRPr="00DA71A9">
        <w:rPr>
          <w:b/>
          <w:sz w:val="28"/>
          <w:szCs w:val="28"/>
        </w:rPr>
        <w:t xml:space="preserve"> </w:t>
      </w:r>
      <w:r w:rsidR="00142DB7" w:rsidRPr="00DA71A9">
        <w:rPr>
          <w:b/>
          <w:sz w:val="28"/>
          <w:szCs w:val="28"/>
        </w:rPr>
        <w:t>zapůjčení komplet výbavy za 1.000</w:t>
      </w:r>
      <w:r w:rsidRPr="00DA71A9">
        <w:rPr>
          <w:b/>
          <w:sz w:val="28"/>
          <w:szCs w:val="28"/>
        </w:rPr>
        <w:t>,-Kč na celý turnus</w:t>
      </w:r>
      <w:r w:rsidR="000B5266" w:rsidRPr="00DA71A9">
        <w:rPr>
          <w:b/>
          <w:sz w:val="28"/>
          <w:szCs w:val="28"/>
        </w:rPr>
        <w:t>.</w:t>
      </w:r>
      <w:r w:rsidR="000B5266" w:rsidRPr="000A7887">
        <w:rPr>
          <w:rFonts w:ascii="Arial" w:hAnsi="Arial" w:cs="Arial"/>
          <w:b/>
          <w:color w:val="000000"/>
          <w:sz w:val="32"/>
          <w:szCs w:val="32"/>
          <w:shd w:val="clear" w:color="auto" w:fill="FFFFFF"/>
        </w:rPr>
        <w:t xml:space="preserve"> </w:t>
      </w:r>
      <w:r w:rsidR="000B5266" w:rsidRPr="005C0D2E">
        <w:rPr>
          <w:rFonts w:cstheme="minorHAnsi"/>
          <w:color w:val="000000"/>
          <w:sz w:val="28"/>
          <w:szCs w:val="28"/>
          <w:shd w:val="clear" w:color="auto" w:fill="FFFFFF"/>
        </w:rPr>
        <w:t>Je dobré nezapomenou</w:t>
      </w:r>
      <w:r w:rsidR="005C0D2E">
        <w:rPr>
          <w:rFonts w:cstheme="minorHAnsi"/>
          <w:color w:val="000000"/>
          <w:sz w:val="28"/>
          <w:szCs w:val="28"/>
          <w:shd w:val="clear" w:color="auto" w:fill="FFFFFF"/>
        </w:rPr>
        <w:t>t</w:t>
      </w:r>
      <w:r w:rsidR="000B5266" w:rsidRPr="005C0D2E">
        <w:rPr>
          <w:rFonts w:cstheme="minorHAnsi"/>
          <w:color w:val="000000"/>
          <w:sz w:val="28"/>
          <w:szCs w:val="28"/>
          <w:shd w:val="clear" w:color="auto" w:fill="FFFFFF"/>
        </w:rPr>
        <w:t xml:space="preserve"> na skládací stoličku na sezení</w:t>
      </w:r>
      <w:r w:rsidR="00487F72">
        <w:rPr>
          <w:sz w:val="28"/>
          <w:szCs w:val="28"/>
        </w:rPr>
        <w:t>, nebo křesílko</w:t>
      </w:r>
      <w:r w:rsidR="000A7887">
        <w:rPr>
          <w:sz w:val="28"/>
          <w:szCs w:val="28"/>
        </w:rPr>
        <w:t xml:space="preserve"> </w:t>
      </w:r>
      <w:r w:rsidR="00487F72" w:rsidRPr="006C46A2">
        <w:rPr>
          <w:sz w:val="28"/>
          <w:szCs w:val="28"/>
        </w:rPr>
        <w:t>(lze koupit</w:t>
      </w:r>
      <w:r w:rsidR="00487F72">
        <w:rPr>
          <w:sz w:val="28"/>
          <w:szCs w:val="28"/>
        </w:rPr>
        <w:t xml:space="preserve"> v našem e</w:t>
      </w:r>
      <w:r w:rsidR="00C81D52">
        <w:rPr>
          <w:sz w:val="28"/>
          <w:szCs w:val="28"/>
        </w:rPr>
        <w:t>-</w:t>
      </w:r>
      <w:r w:rsidR="00487F72">
        <w:rPr>
          <w:sz w:val="28"/>
          <w:szCs w:val="28"/>
        </w:rPr>
        <w:t>shopu</w:t>
      </w:r>
      <w:r w:rsidR="00C81D52">
        <w:rPr>
          <w:sz w:val="28"/>
          <w:szCs w:val="28"/>
        </w:rPr>
        <w:t xml:space="preserve"> </w:t>
      </w:r>
      <w:hyperlink r:id="rId5" w:history="1">
        <w:r w:rsidR="000A7887" w:rsidRPr="008C1552">
          <w:rPr>
            <w:rStyle w:val="Hypertextovodkaz"/>
            <w:sz w:val="28"/>
            <w:szCs w:val="28"/>
          </w:rPr>
          <w:t>www.aaafishingpraha.cz</w:t>
        </w:r>
      </w:hyperlink>
      <w:r w:rsidR="000A7887">
        <w:rPr>
          <w:sz w:val="28"/>
          <w:szCs w:val="28"/>
        </w:rPr>
        <w:t>,</w:t>
      </w:r>
      <w:r w:rsidR="000B3B22">
        <w:rPr>
          <w:sz w:val="28"/>
          <w:szCs w:val="28"/>
        </w:rPr>
        <w:t xml:space="preserve"> nebo naší kamenné prodejně Ryboland.cz Starokl</w:t>
      </w:r>
      <w:r w:rsidR="00C81D52">
        <w:rPr>
          <w:sz w:val="28"/>
          <w:szCs w:val="28"/>
        </w:rPr>
        <w:t xml:space="preserve">ánovícká 185, Újezd nad Lesy. </w:t>
      </w:r>
      <w:r w:rsidR="000B5266" w:rsidRPr="000B5266">
        <w:rPr>
          <w:rFonts w:cstheme="minorHAnsi"/>
          <w:color w:val="000000"/>
          <w:sz w:val="28"/>
          <w:szCs w:val="28"/>
          <w:shd w:val="clear" w:color="auto" w:fill="FFFFFF"/>
        </w:rPr>
        <w:t>Součástí výbavy by mělo být pohodlné oblečení</w:t>
      </w:r>
      <w:r w:rsidR="00487F72">
        <w:rPr>
          <w:sz w:val="28"/>
          <w:szCs w:val="28"/>
        </w:rPr>
        <w:t>, p</w:t>
      </w:r>
      <w:r w:rsidR="00E57FCB" w:rsidRPr="006C46A2">
        <w:rPr>
          <w:sz w:val="28"/>
          <w:szCs w:val="28"/>
        </w:rPr>
        <w:t>lavky – pouze ke smočení, v rybníku neplaveme. Pevnou obuv, klobouk nebo čepici proti slunci. Pláštěnku, gumáky a náhradní oblečení (déšť, ochlazení ..) Věci lze ponechat ve vlastní podepsané krabici po dobu tábora v klubovně v regálku k tomu určené</w:t>
      </w:r>
      <w:r w:rsidR="001E0677">
        <w:rPr>
          <w:sz w:val="28"/>
          <w:szCs w:val="28"/>
        </w:rPr>
        <w:t xml:space="preserve">m. Tašku nedoporučujeme! </w:t>
      </w:r>
      <w:r w:rsidR="00E57FCB" w:rsidRPr="006C46A2">
        <w:rPr>
          <w:sz w:val="28"/>
          <w:szCs w:val="28"/>
        </w:rPr>
        <w:t>Sprej proti komárům a klíšťatům, opalovací krém</w:t>
      </w:r>
      <w:r w:rsidR="008E284F">
        <w:rPr>
          <w:sz w:val="28"/>
          <w:szCs w:val="28"/>
        </w:rPr>
        <w:t>.</w:t>
      </w:r>
      <w:r w:rsidR="00E57FCB" w:rsidRPr="006C46A2">
        <w:rPr>
          <w:sz w:val="28"/>
          <w:szCs w:val="28"/>
        </w:rPr>
        <w:t xml:space="preserve"> Potvrzení o bezinfekčnosti, ofocenou průkazku zdravotní</w:t>
      </w:r>
      <w:r w:rsidR="000A7887">
        <w:rPr>
          <w:sz w:val="28"/>
          <w:szCs w:val="28"/>
        </w:rPr>
        <w:t xml:space="preserve"> pojišťovny, popřípadě souhlas s vyzvednutím dítěte třetí osobou</w:t>
      </w:r>
      <w:r w:rsidR="005D2B6C">
        <w:rPr>
          <w:sz w:val="28"/>
          <w:szCs w:val="28"/>
        </w:rPr>
        <w:t>, atd.</w:t>
      </w:r>
      <w:r w:rsidR="00BC49E8">
        <w:rPr>
          <w:sz w:val="28"/>
          <w:szCs w:val="28"/>
        </w:rPr>
        <w:t xml:space="preserve"> </w:t>
      </w:r>
      <w:r w:rsidR="00E57FCB" w:rsidRPr="006C46A2">
        <w:rPr>
          <w:sz w:val="28"/>
          <w:szCs w:val="28"/>
        </w:rPr>
        <w:t>Léky pro pravidelné užívání v označené obálce Pokud budete mít dotazy, volejte, pište,</w:t>
      </w:r>
      <w:r w:rsidR="00C81D52">
        <w:rPr>
          <w:sz w:val="28"/>
          <w:szCs w:val="28"/>
        </w:rPr>
        <w:t xml:space="preserve"> viz kontakt (rovněž o tipy ohledně</w:t>
      </w:r>
      <w:r w:rsidR="00E57FCB" w:rsidRPr="006C46A2">
        <w:rPr>
          <w:sz w:val="28"/>
          <w:szCs w:val="28"/>
        </w:rPr>
        <w:t xml:space="preserve"> vý</w:t>
      </w:r>
      <w:r w:rsidR="001E0677">
        <w:rPr>
          <w:sz w:val="28"/>
          <w:szCs w:val="28"/>
        </w:rPr>
        <w:t>bavy) Kontakt: Alex Vaňous</w:t>
      </w:r>
      <w:r w:rsidR="005D2B6C">
        <w:rPr>
          <w:sz w:val="28"/>
          <w:szCs w:val="28"/>
        </w:rPr>
        <w:t xml:space="preserve">, </w:t>
      </w:r>
      <w:r w:rsidR="001E0677">
        <w:rPr>
          <w:sz w:val="28"/>
          <w:szCs w:val="28"/>
        </w:rPr>
        <w:t>tel.: 778011878</w:t>
      </w:r>
      <w:r w:rsidR="00E57FCB" w:rsidRPr="006C46A2">
        <w:rPr>
          <w:sz w:val="28"/>
          <w:szCs w:val="28"/>
        </w:rPr>
        <w:t>, mail</w:t>
      </w:r>
      <w:r w:rsidR="001E0677">
        <w:rPr>
          <w:sz w:val="28"/>
          <w:szCs w:val="28"/>
        </w:rPr>
        <w:t xml:space="preserve">:aaafishingpraha@email.cz, </w:t>
      </w:r>
      <w:hyperlink r:id="rId6" w:history="1">
        <w:r w:rsidR="00CB441E" w:rsidRPr="00C6663D">
          <w:rPr>
            <w:rStyle w:val="Hypertextovodkaz"/>
            <w:sz w:val="28"/>
            <w:szCs w:val="28"/>
          </w:rPr>
          <w:t>www.aaafishingppraha.cz</w:t>
        </w:r>
      </w:hyperlink>
    </w:p>
    <w:p w14:paraId="2118A4F6" w14:textId="77777777" w:rsidR="00CB441E" w:rsidRPr="00CB441E" w:rsidRDefault="00CB441E" w:rsidP="00CB441E">
      <w:pPr>
        <w:shd w:val="clear" w:color="auto" w:fill="FFFFFF"/>
        <w:spacing w:before="100" w:beforeAutospacing="1" w:after="100" w:afterAutospacing="1" w:line="240" w:lineRule="auto"/>
        <w:outlineLvl w:val="1"/>
        <w:rPr>
          <w:rFonts w:ascii="Times New Roman" w:eastAsia="Times New Roman" w:hAnsi="Times New Roman" w:cs="Times New Roman"/>
          <w:b/>
          <w:bCs/>
          <w:color w:val="FF0000"/>
          <w:sz w:val="36"/>
          <w:szCs w:val="36"/>
          <w:lang w:eastAsia="cs-CZ"/>
        </w:rPr>
      </w:pPr>
      <w:r w:rsidRPr="00CB441E">
        <w:rPr>
          <w:rFonts w:ascii="Times New Roman" w:eastAsia="Times New Roman" w:hAnsi="Times New Roman" w:cs="Times New Roman"/>
          <w:b/>
          <w:bCs/>
          <w:color w:val="FF0000"/>
          <w:sz w:val="36"/>
          <w:szCs w:val="36"/>
          <w:lang w:eastAsia="cs-CZ"/>
        </w:rPr>
        <w:t>Důležité na závěr</w:t>
      </w:r>
    </w:p>
    <w:p w14:paraId="497D31E1" w14:textId="168B7B32" w:rsidR="00CB441E" w:rsidRP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r w:rsidRPr="00CB441E">
        <w:rPr>
          <w:rFonts w:eastAsia="Times New Roman" w:cstheme="minorHAnsi"/>
          <w:color w:val="000000"/>
          <w:sz w:val="28"/>
          <w:szCs w:val="28"/>
          <w:lang w:eastAsia="cs-CZ"/>
        </w:rPr>
        <w:t>Pro plynulý a bezproblémový průběh tábora platí pro účastníky </w:t>
      </w:r>
      <w:r w:rsidRPr="00CB441E">
        <w:rPr>
          <w:rFonts w:eastAsia="Times New Roman" w:cstheme="minorHAnsi"/>
          <w:b/>
          <w:bCs/>
          <w:color w:val="000000"/>
          <w:sz w:val="28"/>
          <w:szCs w:val="28"/>
          <w:lang w:eastAsia="cs-CZ"/>
        </w:rPr>
        <w:t>Z</w:t>
      </w:r>
      <w:r w:rsidR="00C81D52">
        <w:rPr>
          <w:rFonts w:eastAsia="Times New Roman" w:cstheme="minorHAnsi"/>
          <w:b/>
          <w:bCs/>
          <w:color w:val="000000"/>
          <w:sz w:val="28"/>
          <w:szCs w:val="28"/>
          <w:lang w:eastAsia="cs-CZ"/>
        </w:rPr>
        <w:t>ÁKAZ mobilních telefonů, tabletu</w:t>
      </w:r>
      <w:r w:rsidRPr="00CB441E">
        <w:rPr>
          <w:rFonts w:eastAsia="Times New Roman" w:cstheme="minorHAnsi"/>
          <w:b/>
          <w:bCs/>
          <w:color w:val="000000"/>
          <w:sz w:val="28"/>
          <w:szCs w:val="28"/>
          <w:lang w:eastAsia="cs-CZ"/>
        </w:rPr>
        <w:t>, notebooků apod</w:t>
      </w:r>
      <w:r w:rsidRPr="00CB441E">
        <w:rPr>
          <w:rFonts w:eastAsia="Times New Roman" w:cstheme="minorHAnsi"/>
          <w:color w:val="000000"/>
          <w:sz w:val="28"/>
          <w:szCs w:val="28"/>
          <w:lang w:eastAsia="cs-CZ"/>
        </w:rPr>
        <w:t>. V případě nutnosti telefonického spojení s dítětem během pobytu lze kontaktovat vedoucí, kteří Vám spojení s dítětem umožní.</w:t>
      </w:r>
    </w:p>
    <w:p w14:paraId="62EF6DA3" w14:textId="211A4536" w:rsidR="00CB441E" w:rsidRP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r>
        <w:rPr>
          <w:rFonts w:eastAsia="Times New Roman" w:cstheme="minorHAnsi"/>
          <w:color w:val="000000"/>
          <w:sz w:val="28"/>
          <w:szCs w:val="28"/>
          <w:lang w:eastAsia="cs-CZ"/>
        </w:rPr>
        <w:t xml:space="preserve">Důležité dokumenty, </w:t>
      </w:r>
      <w:r w:rsidRPr="00CB441E">
        <w:rPr>
          <w:rFonts w:eastAsia="Times New Roman" w:cstheme="minorHAnsi"/>
          <w:color w:val="000000"/>
          <w:sz w:val="28"/>
          <w:szCs w:val="28"/>
          <w:lang w:eastAsia="cs-CZ"/>
        </w:rPr>
        <w:t>které bude nutné před odjezdem na tábor vytisknout, vyplnit a odevzdat při nástupu</w:t>
      </w:r>
      <w:r>
        <w:rPr>
          <w:rFonts w:eastAsia="Times New Roman" w:cstheme="minorHAnsi"/>
          <w:color w:val="000000"/>
          <w:sz w:val="28"/>
          <w:szCs w:val="28"/>
          <w:lang w:eastAsia="cs-CZ"/>
        </w:rPr>
        <w:t>,</w:t>
      </w:r>
      <w:r w:rsidRPr="00CB441E">
        <w:rPr>
          <w:rFonts w:eastAsia="Times New Roman" w:cstheme="minorHAnsi"/>
          <w:color w:val="000000"/>
          <w:sz w:val="28"/>
          <w:szCs w:val="28"/>
          <w:lang w:eastAsia="cs-CZ"/>
        </w:rPr>
        <w:t xml:space="preserve"> budou k d</w:t>
      </w:r>
      <w:r>
        <w:rPr>
          <w:rFonts w:eastAsia="Times New Roman" w:cstheme="minorHAnsi"/>
          <w:color w:val="000000"/>
          <w:sz w:val="28"/>
          <w:szCs w:val="28"/>
          <w:lang w:eastAsia="cs-CZ"/>
        </w:rPr>
        <w:t>ispozici ke stažení v sekci příměstský tábor.</w:t>
      </w:r>
    </w:p>
    <w:p w14:paraId="164DEB72" w14:textId="07DDEF21" w:rsid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r w:rsidRPr="00CB441E">
        <w:rPr>
          <w:rFonts w:eastAsia="Times New Roman" w:cstheme="minorHAnsi"/>
          <w:color w:val="000000"/>
          <w:sz w:val="28"/>
          <w:szCs w:val="28"/>
          <w:lang w:eastAsia="cs-CZ"/>
        </w:rPr>
        <w:t>Hned po odeslání objednávky Vám přijde automatický e-mail potvrzující přijetí objednávky. Prosím zkontrolujte, zda se tak stalo a potvrďte nám přijetí zprávy odpovědí na tento příchozí e-mail. Pokud se domníváte, že Vám e-mail potvrzující objednávku nebyl doručen, překontrolujte, zda se Vám e-mail nedoručil do složky SPAM. Pokud ano, doporučujeme jej přesunout do DORUČENÉ POŠTY, aby se Vám naše zprávy nadále jako SPAM neukládaly. Pokud nenaleznete naši zprávu ani ve složce SPAM, informujte nás. Pravděpodobně došlo k chybě při vyplňování Vaší kontaktní e-mailové adresy.</w:t>
      </w:r>
    </w:p>
    <w:p w14:paraId="682B758A" w14:textId="664923F2" w:rsidR="00CB441E" w:rsidRDefault="00CB441E" w:rsidP="00CB441E">
      <w:pPr>
        <w:shd w:val="clear" w:color="auto" w:fill="FFFFFF"/>
        <w:spacing w:before="100" w:beforeAutospacing="1" w:after="100" w:afterAutospacing="1" w:line="240" w:lineRule="auto"/>
        <w:rPr>
          <w:rFonts w:eastAsia="Times New Roman" w:cstheme="minorHAnsi"/>
          <w:color w:val="000000"/>
          <w:sz w:val="28"/>
          <w:szCs w:val="28"/>
          <w:lang w:eastAsia="cs-CZ"/>
        </w:rPr>
      </w:pPr>
    </w:p>
    <w:p w14:paraId="1EF4DB93" w14:textId="69BFA83D" w:rsidR="00CB441E" w:rsidRPr="00CB441E" w:rsidRDefault="00CB441E" w:rsidP="00CB441E">
      <w:pPr>
        <w:shd w:val="clear" w:color="auto" w:fill="FFFFFF"/>
        <w:spacing w:before="100" w:beforeAutospacing="1" w:after="100" w:afterAutospacing="1" w:line="240" w:lineRule="auto"/>
        <w:jc w:val="center"/>
        <w:rPr>
          <w:rFonts w:eastAsia="Times New Roman" w:cstheme="minorHAnsi"/>
          <w:color w:val="000000"/>
          <w:sz w:val="48"/>
          <w:szCs w:val="48"/>
          <w:lang w:eastAsia="cs-CZ"/>
        </w:rPr>
      </w:pPr>
      <w:r w:rsidRPr="00CB441E">
        <w:rPr>
          <w:rFonts w:ascii="Arial" w:hAnsi="Arial" w:cs="Arial"/>
          <w:color w:val="333333"/>
          <w:sz w:val="48"/>
          <w:szCs w:val="48"/>
          <w:shd w:val="clear" w:color="auto" w:fill="FFFFFF"/>
        </w:rPr>
        <w:t>„ Svěřte nám děti, vrátíme vám rybáře:)“</w:t>
      </w:r>
    </w:p>
    <w:p w14:paraId="22B9ED0A" w14:textId="77777777" w:rsidR="00CB441E" w:rsidRPr="00CB441E" w:rsidRDefault="00CB441E" w:rsidP="00702FF1">
      <w:pPr>
        <w:rPr>
          <w:rFonts w:cstheme="minorHAnsi"/>
          <w:sz w:val="28"/>
          <w:szCs w:val="28"/>
        </w:rPr>
      </w:pPr>
    </w:p>
    <w:sectPr w:rsidR="00CB441E" w:rsidRPr="00CB441E" w:rsidSect="009808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CB"/>
    <w:rsid w:val="00097BEF"/>
    <w:rsid w:val="000A7887"/>
    <w:rsid w:val="000B3B22"/>
    <w:rsid w:val="000B5266"/>
    <w:rsid w:val="000B5F6C"/>
    <w:rsid w:val="00101284"/>
    <w:rsid w:val="00142DB7"/>
    <w:rsid w:val="001E0677"/>
    <w:rsid w:val="00335743"/>
    <w:rsid w:val="00487F72"/>
    <w:rsid w:val="00580CE3"/>
    <w:rsid w:val="0058355C"/>
    <w:rsid w:val="005C0D2E"/>
    <w:rsid w:val="005D2B6C"/>
    <w:rsid w:val="006B145D"/>
    <w:rsid w:val="006C46A2"/>
    <w:rsid w:val="00702FF1"/>
    <w:rsid w:val="007F2643"/>
    <w:rsid w:val="00827C68"/>
    <w:rsid w:val="008C1552"/>
    <w:rsid w:val="008E284F"/>
    <w:rsid w:val="00957F2D"/>
    <w:rsid w:val="00980898"/>
    <w:rsid w:val="009B7970"/>
    <w:rsid w:val="00BC49E8"/>
    <w:rsid w:val="00BF73CD"/>
    <w:rsid w:val="00C6048A"/>
    <w:rsid w:val="00C81D52"/>
    <w:rsid w:val="00CB441E"/>
    <w:rsid w:val="00D16EA4"/>
    <w:rsid w:val="00D23ECC"/>
    <w:rsid w:val="00D56D06"/>
    <w:rsid w:val="00D70159"/>
    <w:rsid w:val="00DA71A9"/>
    <w:rsid w:val="00DF352B"/>
    <w:rsid w:val="00E57FCB"/>
    <w:rsid w:val="00EE179C"/>
    <w:rsid w:val="00FD26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64AF7"/>
  <w15:docId w15:val="{029DD9BF-47D2-451E-8794-67CE947B9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CB441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70159"/>
    <w:rPr>
      <w:color w:val="0000FF"/>
      <w:u w:val="single"/>
    </w:rPr>
  </w:style>
  <w:style w:type="character" w:customStyle="1" w:styleId="Nadpis2Char">
    <w:name w:val="Nadpis 2 Char"/>
    <w:basedOn w:val="Standardnpsmoodstavce"/>
    <w:link w:val="Nadpis2"/>
    <w:uiPriority w:val="9"/>
    <w:rsid w:val="00CB441E"/>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CB441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8C1552"/>
    <w:rPr>
      <w:color w:val="605E5C"/>
      <w:shd w:val="clear" w:color="auto" w:fill="E1DFDD"/>
    </w:rPr>
  </w:style>
  <w:style w:type="paragraph" w:styleId="Textbubliny">
    <w:name w:val="Balloon Text"/>
    <w:basedOn w:val="Normln"/>
    <w:link w:val="TextbublinyChar"/>
    <w:uiPriority w:val="99"/>
    <w:semiHidden/>
    <w:unhideWhenUsed/>
    <w:rsid w:val="00827C6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7C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4342">
      <w:bodyDiv w:val="1"/>
      <w:marLeft w:val="0"/>
      <w:marRight w:val="0"/>
      <w:marTop w:val="0"/>
      <w:marBottom w:val="0"/>
      <w:divBdr>
        <w:top w:val="none" w:sz="0" w:space="0" w:color="auto"/>
        <w:left w:val="none" w:sz="0" w:space="0" w:color="auto"/>
        <w:bottom w:val="none" w:sz="0" w:space="0" w:color="auto"/>
        <w:right w:val="none" w:sz="0" w:space="0" w:color="auto"/>
      </w:divBdr>
    </w:div>
    <w:div w:id="1243181211">
      <w:bodyDiv w:val="1"/>
      <w:marLeft w:val="0"/>
      <w:marRight w:val="0"/>
      <w:marTop w:val="0"/>
      <w:marBottom w:val="0"/>
      <w:divBdr>
        <w:top w:val="none" w:sz="0" w:space="0" w:color="auto"/>
        <w:left w:val="none" w:sz="0" w:space="0" w:color="auto"/>
        <w:bottom w:val="none" w:sz="0" w:space="0" w:color="auto"/>
        <w:right w:val="none" w:sz="0" w:space="0" w:color="auto"/>
      </w:divBdr>
    </w:div>
    <w:div w:id="165375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afishingppraha.cz" TargetMode="External"/><Relationship Id="rId5" Type="http://schemas.openxmlformats.org/officeDocument/2006/relationships/hyperlink" Target="file:///C:\Users\Alex\Downloads\www.aaafishingpraha.cz" TargetMode="Externa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696</Words>
  <Characters>4110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CELSIUS</dc:creator>
  <cp:lastModifiedBy>CELSIUS</cp:lastModifiedBy>
  <cp:revision>1</cp:revision>
  <dcterms:created xsi:type="dcterms:W3CDTF">2025-01-27T11:22:00Z</dcterms:created>
  <dcterms:modified xsi:type="dcterms:W3CDTF">2025-01-27T11:49:00Z</dcterms:modified>
</cp:coreProperties>
</file>